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4E" w:rsidRDefault="00832072" w:rsidP="00567A4E">
      <w:pPr>
        <w:pStyle w:val="NoSpacing"/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Fried </w:t>
      </w:r>
      <w:r w:rsidR="00567A4E" w:rsidRPr="00567A4E">
        <w:rPr>
          <w:rFonts w:ascii="Times New Roman" w:hAnsi="Times New Roman" w:cs="Times New Roman"/>
          <w:b/>
          <w:sz w:val="36"/>
        </w:rPr>
        <w:t>Chicken and Sausage Gumbo</w:t>
      </w:r>
    </w:p>
    <w:p w:rsidR="00567A4E" w:rsidRDefault="00567A4E" w:rsidP="00567A4E">
      <w:pPr>
        <w:pStyle w:val="NoSpacing"/>
        <w:jc w:val="right"/>
        <w:rPr>
          <w:rFonts w:ascii="Times New Roman" w:hAnsi="Times New Roman" w:cs="Times New Roman"/>
          <w:b/>
          <w:sz w:val="36"/>
        </w:rPr>
      </w:pPr>
    </w:p>
    <w:p w:rsidR="00832072" w:rsidRPr="00832072" w:rsidRDefault="00832072" w:rsidP="008320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32072">
        <w:rPr>
          <w:rFonts w:ascii="Times New Roman" w:hAnsi="Times New Roman" w:cs="Times New Roman"/>
          <w:b/>
          <w:sz w:val="24"/>
          <w:szCs w:val="24"/>
        </w:rPr>
        <w:t>Fried Chicken:</w:t>
      </w:r>
    </w:p>
    <w:p w:rsidR="00832072" w:rsidRPr="00832072" w:rsidRDefault="00832072" w:rsidP="008320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2072">
        <w:rPr>
          <w:rFonts w:ascii="Times New Roman" w:hAnsi="Times New Roman" w:cs="Times New Roman"/>
          <w:sz w:val="24"/>
          <w:szCs w:val="24"/>
        </w:rPr>
        <w:t xml:space="preserve">3 pounds chicken </w:t>
      </w:r>
      <w:proofErr w:type="gramStart"/>
      <w:r w:rsidRPr="00832072">
        <w:rPr>
          <w:rFonts w:ascii="Times New Roman" w:hAnsi="Times New Roman" w:cs="Times New Roman"/>
          <w:sz w:val="24"/>
          <w:szCs w:val="24"/>
        </w:rPr>
        <w:t>thighs,</w:t>
      </w:r>
      <w:proofErr w:type="gramEnd"/>
      <w:r w:rsidRPr="00832072">
        <w:rPr>
          <w:rFonts w:ascii="Times New Roman" w:hAnsi="Times New Roman" w:cs="Times New Roman"/>
          <w:sz w:val="24"/>
          <w:szCs w:val="24"/>
        </w:rPr>
        <w:t xml:space="preserve"> bone in and skin on</w:t>
      </w:r>
      <w:r w:rsidR="008B61E0">
        <w:rPr>
          <w:rFonts w:ascii="Times New Roman" w:hAnsi="Times New Roman" w:cs="Times New Roman"/>
          <w:sz w:val="24"/>
          <w:szCs w:val="24"/>
        </w:rPr>
        <w:t>, trimmed of excess fat and skin</w:t>
      </w:r>
      <w:bookmarkStart w:id="0" w:name="_GoBack"/>
      <w:bookmarkEnd w:id="0"/>
    </w:p>
    <w:p w:rsidR="00832072" w:rsidRPr="00832072" w:rsidRDefault="00832072" w:rsidP="008320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2072">
        <w:rPr>
          <w:rFonts w:ascii="Times New Roman" w:hAnsi="Times New Roman" w:cs="Times New Roman"/>
          <w:sz w:val="24"/>
          <w:szCs w:val="24"/>
        </w:rPr>
        <w:t>2 tablespoons creole seasoning</w:t>
      </w:r>
    </w:p>
    <w:p w:rsidR="00832072" w:rsidRPr="00832072" w:rsidRDefault="00832072" w:rsidP="008320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2072">
        <w:rPr>
          <w:rFonts w:ascii="Times New Roman" w:hAnsi="Times New Roman" w:cs="Times New Roman"/>
          <w:sz w:val="24"/>
          <w:szCs w:val="24"/>
        </w:rPr>
        <w:t>½ cup flour</w:t>
      </w:r>
    </w:p>
    <w:p w:rsidR="00832072" w:rsidRPr="00832072" w:rsidRDefault="00832072" w:rsidP="008320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2072">
        <w:rPr>
          <w:rFonts w:ascii="Times New Roman" w:hAnsi="Times New Roman" w:cs="Times New Roman"/>
          <w:sz w:val="24"/>
          <w:szCs w:val="24"/>
        </w:rPr>
        <w:t>½ cup vegetable oil</w:t>
      </w:r>
    </w:p>
    <w:p w:rsidR="00832072" w:rsidRPr="00832072" w:rsidRDefault="00832072" w:rsidP="008320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072" w:rsidRPr="00832072" w:rsidRDefault="00832072" w:rsidP="008320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32072">
        <w:rPr>
          <w:rFonts w:ascii="Times New Roman" w:hAnsi="Times New Roman" w:cs="Times New Roman"/>
          <w:b/>
          <w:sz w:val="24"/>
          <w:szCs w:val="24"/>
        </w:rPr>
        <w:t>Gumbo:</w:t>
      </w:r>
    </w:p>
    <w:p w:rsidR="00567A4E" w:rsidRPr="00832072" w:rsidRDefault="00483A63" w:rsidP="00567A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Vegetable oil to equal 1 cup with strained fried chicken oil</w:t>
      </w:r>
    </w:p>
    <w:p w:rsidR="00567A4E" w:rsidRPr="00832072" w:rsidRDefault="00567A4E" w:rsidP="00567A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2072">
        <w:rPr>
          <w:rFonts w:ascii="Times New Roman" w:hAnsi="Times New Roman" w:cs="Times New Roman"/>
          <w:sz w:val="24"/>
          <w:szCs w:val="24"/>
        </w:rPr>
        <w:t>1 cup all-purpose flour</w:t>
      </w:r>
    </w:p>
    <w:p w:rsidR="00567A4E" w:rsidRPr="00832072" w:rsidRDefault="00483A63" w:rsidP="00567A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2072" w:rsidRPr="00832072">
        <w:rPr>
          <w:rFonts w:ascii="Times New Roman" w:hAnsi="Times New Roman" w:cs="Times New Roman"/>
          <w:sz w:val="24"/>
          <w:szCs w:val="24"/>
        </w:rPr>
        <w:t xml:space="preserve"> cups small dice onion</w:t>
      </w:r>
    </w:p>
    <w:p w:rsidR="00567A4E" w:rsidRPr="00832072" w:rsidRDefault="00483A63" w:rsidP="00567A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7A4E" w:rsidRPr="00832072">
        <w:rPr>
          <w:rFonts w:ascii="Times New Roman" w:hAnsi="Times New Roman" w:cs="Times New Roman"/>
          <w:sz w:val="24"/>
          <w:szCs w:val="24"/>
        </w:rPr>
        <w:t xml:space="preserve"> </w:t>
      </w:r>
      <w:r w:rsidR="00832072" w:rsidRPr="00832072">
        <w:rPr>
          <w:rFonts w:ascii="Times New Roman" w:hAnsi="Times New Roman" w:cs="Times New Roman"/>
          <w:sz w:val="24"/>
          <w:szCs w:val="24"/>
        </w:rPr>
        <w:t>cup chopped green bell pepper</w:t>
      </w:r>
    </w:p>
    <w:p w:rsidR="00567A4E" w:rsidRPr="00832072" w:rsidRDefault="00483A63" w:rsidP="00567A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2072" w:rsidRPr="00832072">
        <w:rPr>
          <w:rFonts w:ascii="Times New Roman" w:hAnsi="Times New Roman" w:cs="Times New Roman"/>
          <w:sz w:val="24"/>
          <w:szCs w:val="24"/>
        </w:rPr>
        <w:t xml:space="preserve"> cup small dice celery</w:t>
      </w:r>
    </w:p>
    <w:p w:rsidR="002C2524" w:rsidRPr="00832072" w:rsidRDefault="002C2524" w:rsidP="002C252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32072">
        <w:rPr>
          <w:rFonts w:ascii="Times New Roman" w:hAnsi="Times New Roman" w:cs="Times New Roman"/>
          <w:sz w:val="24"/>
          <w:szCs w:val="24"/>
        </w:rPr>
        <w:t>1 ½ tablespoons minced garlic</w:t>
      </w:r>
      <w:proofErr w:type="gramEnd"/>
    </w:p>
    <w:p w:rsidR="00567A4E" w:rsidRPr="00832072" w:rsidRDefault="008B61E0" w:rsidP="00567A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ounces</w:t>
      </w:r>
      <w:r w:rsidR="00567A4E" w:rsidRPr="00832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A4E" w:rsidRPr="00832072">
        <w:rPr>
          <w:rFonts w:ascii="Times New Roman" w:hAnsi="Times New Roman" w:cs="Times New Roman"/>
          <w:sz w:val="24"/>
          <w:szCs w:val="24"/>
        </w:rPr>
        <w:t>andouille</w:t>
      </w:r>
      <w:proofErr w:type="spellEnd"/>
      <w:r w:rsidR="00567A4E" w:rsidRPr="00832072">
        <w:rPr>
          <w:rFonts w:ascii="Times New Roman" w:hAnsi="Times New Roman" w:cs="Times New Roman"/>
          <w:sz w:val="24"/>
          <w:szCs w:val="24"/>
        </w:rPr>
        <w:t xml:space="preserve"> or smoked sausage, sliced 1/4 inch thick</w:t>
      </w:r>
    </w:p>
    <w:p w:rsidR="00567A4E" w:rsidRDefault="00567A4E" w:rsidP="00567A4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32072">
        <w:rPr>
          <w:rFonts w:ascii="Times New Roman" w:hAnsi="Times New Roman" w:cs="Times New Roman"/>
          <w:sz w:val="24"/>
          <w:szCs w:val="24"/>
        </w:rPr>
        <w:t>salt</w:t>
      </w:r>
      <w:proofErr w:type="gramEnd"/>
      <w:r w:rsidRPr="00832072">
        <w:rPr>
          <w:rFonts w:ascii="Times New Roman" w:hAnsi="Times New Roman" w:cs="Times New Roman"/>
          <w:sz w:val="24"/>
          <w:szCs w:val="24"/>
        </w:rPr>
        <w:t xml:space="preserve"> and pepper to taste</w:t>
      </w:r>
    </w:p>
    <w:p w:rsidR="002C2524" w:rsidRPr="00832072" w:rsidRDefault="002C2524" w:rsidP="00567A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Cajun seasoning to taste</w:t>
      </w:r>
    </w:p>
    <w:p w:rsidR="00567A4E" w:rsidRDefault="00567A4E" w:rsidP="00567A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2072">
        <w:rPr>
          <w:rFonts w:ascii="Times New Roman" w:hAnsi="Times New Roman" w:cs="Times New Roman"/>
          <w:sz w:val="24"/>
          <w:szCs w:val="24"/>
        </w:rPr>
        <w:t xml:space="preserve">6 </w:t>
      </w:r>
      <w:r w:rsidR="00483A63">
        <w:rPr>
          <w:rFonts w:ascii="Times New Roman" w:hAnsi="Times New Roman" w:cs="Times New Roman"/>
          <w:sz w:val="24"/>
          <w:szCs w:val="24"/>
        </w:rPr>
        <w:t>teaspoons chicken bouillon powder</w:t>
      </w:r>
    </w:p>
    <w:p w:rsidR="00483A63" w:rsidRPr="00832072" w:rsidRDefault="00483A63" w:rsidP="00567A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cups water</w:t>
      </w:r>
    </w:p>
    <w:p w:rsidR="00567A4E" w:rsidRPr="00832072" w:rsidRDefault="00567A4E" w:rsidP="00567A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2072">
        <w:rPr>
          <w:rFonts w:ascii="Times New Roman" w:hAnsi="Times New Roman" w:cs="Times New Roman"/>
          <w:sz w:val="24"/>
          <w:szCs w:val="24"/>
        </w:rPr>
        <w:t>1 bay leaf</w:t>
      </w:r>
    </w:p>
    <w:p w:rsidR="00567A4E" w:rsidRPr="00832072" w:rsidRDefault="00567A4E" w:rsidP="00567A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7A4E" w:rsidRPr="002C2524" w:rsidRDefault="002C2524" w:rsidP="00567A4E">
      <w:pPr>
        <w:pStyle w:val="NoSpacing"/>
        <w:rPr>
          <w:rFonts w:ascii="Times New Roman" w:hAnsi="Times New Roman" w:cs="Times New Roman"/>
          <w:b/>
        </w:rPr>
      </w:pPr>
      <w:r w:rsidRPr="002C2524">
        <w:rPr>
          <w:rFonts w:ascii="Times New Roman" w:hAnsi="Times New Roman" w:cs="Times New Roman"/>
          <w:b/>
        </w:rPr>
        <w:t>Method:</w:t>
      </w:r>
    </w:p>
    <w:p w:rsidR="002C2524" w:rsidRDefault="002C2524" w:rsidP="00567A4E">
      <w:pPr>
        <w:pStyle w:val="NoSpacing"/>
        <w:rPr>
          <w:rFonts w:ascii="Times New Roman" w:hAnsi="Times New Roman" w:cs="Times New Roman"/>
        </w:rPr>
      </w:pPr>
    </w:p>
    <w:p w:rsidR="002C2524" w:rsidRDefault="002C2524" w:rsidP="002C252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Season the chicken thighs with </w:t>
      </w:r>
      <w:r w:rsidR="00483A63">
        <w:rPr>
          <w:rFonts w:ascii="Times New Roman" w:hAnsi="Times New Roman" w:cs="Times New Roman"/>
        </w:rPr>
        <w:t>1 ½ tablespoons</w:t>
      </w:r>
      <w:r>
        <w:rPr>
          <w:rFonts w:ascii="Times New Roman" w:hAnsi="Times New Roman" w:cs="Times New Roman"/>
        </w:rPr>
        <w:t xml:space="preserve"> </w:t>
      </w:r>
      <w:r w:rsidR="00483A63">
        <w:rPr>
          <w:rFonts w:ascii="Times New Roman" w:hAnsi="Times New Roman" w:cs="Times New Roman"/>
        </w:rPr>
        <w:t xml:space="preserve">(1 tablespoon plus 1 ½ teaspoons) </w:t>
      </w:r>
      <w:r>
        <w:rPr>
          <w:rFonts w:ascii="Times New Roman" w:hAnsi="Times New Roman" w:cs="Times New Roman"/>
        </w:rPr>
        <w:t>creole s</w:t>
      </w:r>
      <w:r w:rsidR="00483A63">
        <w:rPr>
          <w:rFonts w:ascii="Times New Roman" w:hAnsi="Times New Roman" w:cs="Times New Roman"/>
        </w:rPr>
        <w:t>easoning generously all over.  Add remaining ½ tablespoon (1 ½ teaspoons)</w:t>
      </w:r>
    </w:p>
    <w:p w:rsidR="002C2524" w:rsidRDefault="002C2524" w:rsidP="002C252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Toss the chicken in the flour and shake off the excess.</w:t>
      </w:r>
    </w:p>
    <w:p w:rsidR="002C2524" w:rsidRDefault="002C2524" w:rsidP="002C252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Heat the vegetable oil in a large Dutch oven or pot until it is shimmering and hot.  </w:t>
      </w:r>
    </w:p>
    <w:p w:rsidR="002C2524" w:rsidRDefault="002C2524" w:rsidP="002C252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the chicken pieces in the oil, skin side down, and cook until crispy and brown, regulating the heat if necessary.</w:t>
      </w:r>
    </w:p>
    <w:p w:rsidR="002C2524" w:rsidRDefault="002C2524" w:rsidP="002C252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Flip the chicken and brown on the other side.  </w:t>
      </w:r>
    </w:p>
    <w:p w:rsidR="002C2524" w:rsidRDefault="002C2524" w:rsidP="002C252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Remove the chicken and set aside.  </w:t>
      </w:r>
      <w:r w:rsidR="00483A63">
        <w:rPr>
          <w:rFonts w:ascii="Times New Roman" w:hAnsi="Times New Roman" w:cs="Times New Roman"/>
        </w:rPr>
        <w:t>Allow the oil to cool completely before straining it and measuring it.  A</w:t>
      </w:r>
      <w:r>
        <w:rPr>
          <w:rFonts w:ascii="Times New Roman" w:hAnsi="Times New Roman" w:cs="Times New Roman"/>
        </w:rPr>
        <w:t xml:space="preserve">dd enough </w:t>
      </w:r>
      <w:r w:rsidR="00483A63">
        <w:rPr>
          <w:rFonts w:ascii="Times New Roman" w:hAnsi="Times New Roman" w:cs="Times New Roman"/>
        </w:rPr>
        <w:t xml:space="preserve">additional vegetable oil </w:t>
      </w:r>
      <w:r>
        <w:rPr>
          <w:rFonts w:ascii="Times New Roman" w:hAnsi="Times New Roman" w:cs="Times New Roman"/>
        </w:rPr>
        <w:t xml:space="preserve">to equal 1 cup.  </w:t>
      </w:r>
      <w:r w:rsidR="00483A63">
        <w:rPr>
          <w:rFonts w:ascii="Times New Roman" w:hAnsi="Times New Roman" w:cs="Times New Roman"/>
        </w:rPr>
        <w:t>Heat this oil in the pan you fried the chicken in.</w:t>
      </w:r>
    </w:p>
    <w:p w:rsidR="002C2524" w:rsidRDefault="002C2524" w:rsidP="002C252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Whisk in the </w:t>
      </w:r>
      <w:proofErr w:type="gramStart"/>
      <w:r>
        <w:rPr>
          <w:rFonts w:ascii="Times New Roman" w:hAnsi="Times New Roman" w:cs="Times New Roman"/>
        </w:rPr>
        <w:t>flour ,</w:t>
      </w:r>
      <w:proofErr w:type="gramEnd"/>
      <w:r>
        <w:rPr>
          <w:rFonts w:ascii="Times New Roman" w:hAnsi="Times New Roman" w:cs="Times New Roman"/>
        </w:rPr>
        <w:t xml:space="preserve"> reduce the heat, and cook gently until a very dark roux forms.  The roux should be the color of chocolate milk.  DON’T BURN IT!  If you see black specs in the roux, start over.</w:t>
      </w:r>
    </w:p>
    <w:p w:rsidR="002C2524" w:rsidRDefault="002C2524" w:rsidP="002C252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67A4E">
        <w:rPr>
          <w:rFonts w:ascii="Times New Roman" w:hAnsi="Times New Roman" w:cs="Times New Roman"/>
        </w:rPr>
        <w:t xml:space="preserve">Stir onion, bell pepper, celery, and sausage into the roux; cook 5 minutes. </w:t>
      </w:r>
    </w:p>
    <w:p w:rsidR="002C2524" w:rsidRPr="00567A4E" w:rsidRDefault="002C2524" w:rsidP="002C252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67A4E">
        <w:rPr>
          <w:rFonts w:ascii="Times New Roman" w:hAnsi="Times New Roman" w:cs="Times New Roman"/>
        </w:rPr>
        <w:t xml:space="preserve">Stir in the garlic and cook another </w:t>
      </w:r>
      <w:r>
        <w:rPr>
          <w:rFonts w:ascii="Times New Roman" w:hAnsi="Times New Roman" w:cs="Times New Roman"/>
        </w:rPr>
        <w:t>2</w:t>
      </w:r>
      <w:r w:rsidRPr="00567A4E">
        <w:rPr>
          <w:rFonts w:ascii="Times New Roman" w:hAnsi="Times New Roman" w:cs="Times New Roman"/>
        </w:rPr>
        <w:t xml:space="preserve"> minutes.</w:t>
      </w:r>
    </w:p>
    <w:p w:rsidR="002C2524" w:rsidRDefault="00567A4E" w:rsidP="002C252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67A4E">
        <w:rPr>
          <w:rFonts w:ascii="Times New Roman" w:hAnsi="Times New Roman" w:cs="Times New Roman"/>
        </w:rPr>
        <w:t>Season with sal</w:t>
      </w:r>
      <w:r w:rsidR="002C2524">
        <w:rPr>
          <w:rFonts w:ascii="Times New Roman" w:hAnsi="Times New Roman" w:cs="Times New Roman"/>
        </w:rPr>
        <w:t xml:space="preserve">t, pepper, and Creole seasoning to taste.  Stir </w:t>
      </w:r>
      <w:r w:rsidRPr="00567A4E">
        <w:rPr>
          <w:rFonts w:ascii="Times New Roman" w:hAnsi="Times New Roman" w:cs="Times New Roman"/>
        </w:rPr>
        <w:t xml:space="preserve">thoroughly. </w:t>
      </w:r>
    </w:p>
    <w:p w:rsidR="002C2524" w:rsidRDefault="00483A63" w:rsidP="002C252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Stir in the chicken bouillon powder and the water.  Add</w:t>
      </w:r>
      <w:r w:rsidR="00567A4E" w:rsidRPr="00567A4E">
        <w:rPr>
          <w:rFonts w:ascii="Times New Roman" w:hAnsi="Times New Roman" w:cs="Times New Roman"/>
        </w:rPr>
        <w:t xml:space="preserve"> the bay leaf. </w:t>
      </w:r>
    </w:p>
    <w:p w:rsidR="002C2524" w:rsidRDefault="002C2524" w:rsidP="002C252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Nestle the chicken into the gumbo and bring up to a boil.</w:t>
      </w:r>
    </w:p>
    <w:p w:rsidR="002C2524" w:rsidRDefault="002C2524" w:rsidP="002C252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Reduce the</w:t>
      </w:r>
      <w:r w:rsidR="00567A4E" w:rsidRPr="00567A4E">
        <w:rPr>
          <w:rFonts w:ascii="Times New Roman" w:hAnsi="Times New Roman" w:cs="Times New Roman"/>
        </w:rPr>
        <w:t xml:space="preserve"> heat to medium-l</w:t>
      </w:r>
      <w:r>
        <w:rPr>
          <w:rFonts w:ascii="Times New Roman" w:hAnsi="Times New Roman" w:cs="Times New Roman"/>
        </w:rPr>
        <w:t>ow, and simmer, uncovered, for about 1</w:t>
      </w:r>
      <w:r w:rsidR="00567A4E" w:rsidRPr="00567A4E">
        <w:rPr>
          <w:rFonts w:ascii="Times New Roman" w:hAnsi="Times New Roman" w:cs="Times New Roman"/>
        </w:rPr>
        <w:t xml:space="preserve"> hour, stirring occasionally. </w:t>
      </w:r>
    </w:p>
    <w:p w:rsidR="0060152F" w:rsidRDefault="00567A4E" w:rsidP="002C252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67A4E">
        <w:rPr>
          <w:rFonts w:ascii="Times New Roman" w:hAnsi="Times New Roman" w:cs="Times New Roman"/>
        </w:rPr>
        <w:t>Skim off any foam that floats to the top.</w:t>
      </w:r>
    </w:p>
    <w:p w:rsidR="002C2524" w:rsidRPr="00567A4E" w:rsidRDefault="002C2524" w:rsidP="002C252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chicken is very tender, remove it from the gumbo.  Allow to cool slightly.  Remove and discard the skin</w:t>
      </w:r>
      <w:r w:rsidR="00483A63">
        <w:rPr>
          <w:rFonts w:ascii="Times New Roman" w:hAnsi="Times New Roman" w:cs="Times New Roman"/>
        </w:rPr>
        <w:t>, bones, and cartilage</w:t>
      </w:r>
      <w:r>
        <w:rPr>
          <w:rFonts w:ascii="Times New Roman" w:hAnsi="Times New Roman" w:cs="Times New Roman"/>
        </w:rPr>
        <w:t xml:space="preserve"> and shred the meat.  Return the meat to the pot, stir well, taste, adjust seasoning, and serve with hot white rice.  </w:t>
      </w:r>
    </w:p>
    <w:sectPr w:rsidR="002C2524" w:rsidRPr="00567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F6EF5"/>
    <w:multiLevelType w:val="hybridMultilevel"/>
    <w:tmpl w:val="095C8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4E"/>
    <w:rsid w:val="000E1C42"/>
    <w:rsid w:val="002C2524"/>
    <w:rsid w:val="00483A63"/>
    <w:rsid w:val="00563899"/>
    <w:rsid w:val="00567A4E"/>
    <w:rsid w:val="00832072"/>
    <w:rsid w:val="008B61E0"/>
    <w:rsid w:val="00B4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A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4890">
                  <w:marLeft w:val="0"/>
                  <w:marRight w:val="217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724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7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180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8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5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50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16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01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9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3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59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88553">
                      <w:marLeft w:val="0"/>
                      <w:marRight w:val="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3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45792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1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e140762</dc:creator>
  <cp:lastModifiedBy>e140762</cp:lastModifiedBy>
  <cp:revision>3</cp:revision>
  <cp:lastPrinted>2018-10-31T16:31:00Z</cp:lastPrinted>
  <dcterms:created xsi:type="dcterms:W3CDTF">2018-10-31T14:08:00Z</dcterms:created>
  <dcterms:modified xsi:type="dcterms:W3CDTF">2018-10-31T17:56:00Z</dcterms:modified>
</cp:coreProperties>
</file>